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94" w:rsidRPr="00A51B94" w:rsidRDefault="00A27365" w:rsidP="00A27365">
      <w:pPr>
        <w:jc w:val="left"/>
      </w:pPr>
      <w:r>
        <w:rPr>
          <w:rFonts w:hint="eastAsia"/>
        </w:rPr>
        <w:t xml:space="preserve">建災防栃木県支部様式：１２の３　　　　　　　　　　　</w:t>
      </w:r>
      <w:r w:rsidR="001E0C2A">
        <w:rPr>
          <w:rFonts w:hint="eastAsia"/>
          <w:w w:val="200"/>
        </w:rPr>
        <w:t>移動式クレーン</w:t>
      </w:r>
      <w:r w:rsidR="00A51B94">
        <w:rPr>
          <w:rFonts w:hint="eastAsia"/>
          <w:w w:val="200"/>
        </w:rPr>
        <w:t>（</w:t>
      </w:r>
      <w:r w:rsidR="001E0C2A">
        <w:rPr>
          <w:rFonts w:hint="eastAsia"/>
          <w:w w:val="200"/>
        </w:rPr>
        <w:t>クレーン</w:t>
      </w:r>
      <w:r w:rsidR="00A51B94" w:rsidRPr="00A51B94">
        <w:rPr>
          <w:rFonts w:hint="eastAsia"/>
          <w:w w:val="200"/>
        </w:rPr>
        <w:t>則第</w:t>
      </w:r>
      <w:r w:rsidR="001E0C2A">
        <w:rPr>
          <w:rFonts w:hint="eastAsia"/>
          <w:w w:val="200"/>
        </w:rPr>
        <w:t>６６</w:t>
      </w:r>
      <w:r w:rsidR="00A51B94" w:rsidRPr="00A51B94">
        <w:rPr>
          <w:rFonts w:hint="eastAsia"/>
          <w:w w:val="200"/>
        </w:rPr>
        <w:t>条</w:t>
      </w:r>
      <w:r w:rsidR="001E0C2A">
        <w:rPr>
          <w:rFonts w:hint="eastAsia"/>
          <w:w w:val="200"/>
        </w:rPr>
        <w:t>の２</w:t>
      </w:r>
      <w:r w:rsidR="00A51B94">
        <w:rPr>
          <w:rFonts w:hint="eastAsia"/>
          <w:w w:val="200"/>
        </w:rPr>
        <w:t>）　作業計画書</w:t>
      </w:r>
    </w:p>
    <w:tbl>
      <w:tblPr>
        <w:tblStyle w:val="a3"/>
        <w:tblW w:w="0" w:type="auto"/>
        <w:tblLayout w:type="fixed"/>
        <w:tblLook w:val="01E0"/>
      </w:tblPr>
      <w:tblGrid>
        <w:gridCol w:w="469"/>
        <w:gridCol w:w="360"/>
        <w:gridCol w:w="16"/>
        <w:gridCol w:w="703"/>
        <w:gridCol w:w="181"/>
        <w:gridCol w:w="179"/>
        <w:gridCol w:w="323"/>
        <w:gridCol w:w="217"/>
        <w:gridCol w:w="133"/>
        <w:gridCol w:w="589"/>
        <w:gridCol w:w="178"/>
        <w:gridCol w:w="95"/>
        <w:gridCol w:w="445"/>
        <w:gridCol w:w="260"/>
        <w:gridCol w:w="186"/>
        <w:gridCol w:w="321"/>
        <w:gridCol w:w="315"/>
        <w:gridCol w:w="359"/>
        <w:gridCol w:w="181"/>
        <w:gridCol w:w="178"/>
        <w:gridCol w:w="180"/>
        <w:gridCol w:w="219"/>
        <w:gridCol w:w="681"/>
        <w:gridCol w:w="1074"/>
        <w:gridCol w:w="454"/>
        <w:gridCol w:w="272"/>
        <w:gridCol w:w="180"/>
        <w:gridCol w:w="900"/>
        <w:gridCol w:w="548"/>
        <w:gridCol w:w="717"/>
        <w:gridCol w:w="175"/>
        <w:gridCol w:w="185"/>
        <w:gridCol w:w="360"/>
        <w:gridCol w:w="355"/>
        <w:gridCol w:w="10"/>
        <w:gridCol w:w="900"/>
        <w:gridCol w:w="1620"/>
        <w:gridCol w:w="347"/>
        <w:gridCol w:w="347"/>
        <w:gridCol w:w="347"/>
      </w:tblGrid>
      <w:tr w:rsidR="003C4AF7">
        <w:trPr>
          <w:trHeight w:val="108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C4AF7" w:rsidRDefault="003C4AF7" w:rsidP="00A51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 xml:space="preserve">作　　</w:t>
            </w:r>
          </w:p>
          <w:p w:rsidR="003C4AF7" w:rsidRDefault="003C4AF7" w:rsidP="00A51B94">
            <w:pPr>
              <w:jc w:val="center"/>
              <w:rPr>
                <w:w w:val="150"/>
              </w:rPr>
            </w:pPr>
          </w:p>
          <w:p w:rsidR="003C4AF7" w:rsidRDefault="003C4AF7" w:rsidP="00A51B94">
            <w:pPr>
              <w:jc w:val="center"/>
              <w:rPr>
                <w:w w:val="150"/>
              </w:rPr>
            </w:pPr>
          </w:p>
          <w:p w:rsidR="003C4AF7" w:rsidRDefault="003C4AF7" w:rsidP="00A51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業</w:t>
            </w:r>
          </w:p>
          <w:p w:rsidR="003C4AF7" w:rsidRDefault="003C4AF7" w:rsidP="00A51B94">
            <w:pPr>
              <w:jc w:val="center"/>
              <w:rPr>
                <w:w w:val="150"/>
              </w:rPr>
            </w:pPr>
          </w:p>
          <w:p w:rsidR="003C4AF7" w:rsidRDefault="003C4AF7" w:rsidP="00A51B94">
            <w:pPr>
              <w:jc w:val="center"/>
              <w:rPr>
                <w:w w:val="150"/>
              </w:rPr>
            </w:pPr>
          </w:p>
          <w:p w:rsidR="003C4AF7" w:rsidRDefault="003C4AF7" w:rsidP="00A51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計</w:t>
            </w:r>
          </w:p>
          <w:p w:rsidR="003C4AF7" w:rsidRDefault="003C4AF7" w:rsidP="00A51B94">
            <w:pPr>
              <w:jc w:val="center"/>
              <w:rPr>
                <w:w w:val="150"/>
              </w:rPr>
            </w:pPr>
          </w:p>
          <w:p w:rsidR="003C4AF7" w:rsidRDefault="003C4AF7" w:rsidP="00A51B94">
            <w:pPr>
              <w:jc w:val="center"/>
              <w:rPr>
                <w:w w:val="150"/>
              </w:rPr>
            </w:pPr>
          </w:p>
          <w:p w:rsidR="003C4AF7" w:rsidRPr="00A51B94" w:rsidRDefault="003C4AF7" w:rsidP="00A51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画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7" w:rsidRDefault="003C4AF7">
            <w:r>
              <w:rPr>
                <w:rFonts w:hint="eastAsia"/>
              </w:rPr>
              <w:t>工事の名称</w:t>
            </w:r>
          </w:p>
        </w:tc>
        <w:tc>
          <w:tcPr>
            <w:tcW w:w="241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7" w:rsidRDefault="003C4AF7"/>
        </w:tc>
        <w:tc>
          <w:tcPr>
            <w:tcW w:w="118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7" w:rsidRDefault="003C4AF7">
            <w:r>
              <w:rPr>
                <w:rFonts w:hint="eastAsia"/>
              </w:rPr>
              <w:t>作成日</w:t>
            </w:r>
          </w:p>
        </w:tc>
        <w:tc>
          <w:tcPr>
            <w:tcW w:w="25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AF7" w:rsidRDefault="003C4AF7" w:rsidP="00A51B94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F7" w:rsidRDefault="003C4AF7" w:rsidP="00157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作</w:t>
            </w:r>
          </w:p>
          <w:p w:rsidR="003C4AF7" w:rsidRDefault="003C4AF7" w:rsidP="00157B94">
            <w:pPr>
              <w:jc w:val="center"/>
              <w:rPr>
                <w:w w:val="150"/>
              </w:rPr>
            </w:pPr>
          </w:p>
          <w:p w:rsidR="003C4AF7" w:rsidRDefault="003C4AF7" w:rsidP="00157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業</w:t>
            </w:r>
          </w:p>
          <w:p w:rsidR="003C4AF7" w:rsidRDefault="003C4AF7" w:rsidP="00157B94">
            <w:pPr>
              <w:jc w:val="center"/>
              <w:rPr>
                <w:w w:val="150"/>
              </w:rPr>
            </w:pPr>
          </w:p>
          <w:p w:rsidR="003C4AF7" w:rsidRDefault="003C4AF7" w:rsidP="00157B94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計</w:t>
            </w:r>
          </w:p>
          <w:p w:rsidR="003C4AF7" w:rsidRDefault="003C4AF7" w:rsidP="00157B94">
            <w:pPr>
              <w:jc w:val="center"/>
              <w:rPr>
                <w:w w:val="150"/>
              </w:rPr>
            </w:pPr>
          </w:p>
          <w:p w:rsidR="003C4AF7" w:rsidRDefault="003C4AF7" w:rsidP="00157B94">
            <w:pPr>
              <w:jc w:val="center"/>
            </w:pPr>
            <w:r>
              <w:rPr>
                <w:rFonts w:hint="eastAsia"/>
                <w:w w:val="150"/>
              </w:rPr>
              <w:t>画</w:t>
            </w:r>
          </w:p>
        </w:tc>
        <w:tc>
          <w:tcPr>
            <w:tcW w:w="7263" w:type="dxa"/>
            <w:gridSpan w:val="1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C4AF7" w:rsidRDefault="003C4AF7" w:rsidP="003C4AF7">
            <w:pPr>
              <w:ind w:firstLineChars="300" w:firstLine="720"/>
            </w:pPr>
            <w:r w:rsidRPr="00157B94">
              <w:rPr>
                <w:rFonts w:hint="eastAsia"/>
                <w:w w:val="150"/>
              </w:rPr>
              <w:t>概略図</w:t>
            </w:r>
            <w:r>
              <w:rPr>
                <w:rFonts w:hint="eastAsia"/>
              </w:rPr>
              <w:t>（四隣の状況、荷受の場所、積卸位置、旋回範囲、立入禁止区域、</w:t>
            </w:r>
          </w:p>
          <w:p w:rsidR="003C4AF7" w:rsidRDefault="003C4AF7" w:rsidP="003C4AF7">
            <w:pPr>
              <w:ind w:firstLineChars="1000" w:firstLine="1600"/>
            </w:pPr>
            <w:r>
              <w:rPr>
                <w:rFonts w:hint="eastAsia"/>
              </w:rPr>
              <w:t>作業員の配置、架空電線、埋設物等を記入）</w:t>
            </w:r>
          </w:p>
        </w:tc>
      </w:tr>
      <w:tr w:rsidR="003C4AF7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4AF7" w:rsidRDefault="003C4AF7"/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7" w:rsidRDefault="003C4AF7">
            <w:r>
              <w:rPr>
                <w:rFonts w:hint="eastAsia"/>
              </w:rPr>
              <w:t>作業する業者</w:t>
            </w:r>
          </w:p>
        </w:tc>
        <w:tc>
          <w:tcPr>
            <w:tcW w:w="24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7" w:rsidRDefault="003C4AF7" w:rsidP="00A51B94"/>
        </w:tc>
        <w:tc>
          <w:tcPr>
            <w:tcW w:w="11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F7" w:rsidRDefault="003C4AF7" w:rsidP="00A51B94">
            <w:r>
              <w:rPr>
                <w:rFonts w:hint="eastAsia"/>
              </w:rPr>
              <w:t>リース業者名</w:t>
            </w:r>
          </w:p>
        </w:tc>
        <w:tc>
          <w:tcPr>
            <w:tcW w:w="25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4AF7" w:rsidRDefault="003C4AF7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4AF7" w:rsidRDefault="003C4AF7"/>
        </w:tc>
        <w:tc>
          <w:tcPr>
            <w:tcW w:w="7263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C4AF7" w:rsidRDefault="003C4AF7" w:rsidP="00157B94"/>
        </w:tc>
      </w:tr>
      <w:tr w:rsidR="00C13D1E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1E" w:rsidRDefault="00C13D1E">
            <w:r>
              <w:rPr>
                <w:rFonts w:hint="eastAsia"/>
              </w:rPr>
              <w:t>作業内容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1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3D1E" w:rsidRDefault="00C13D1E" w:rsidP="00A51B94">
            <w:pPr>
              <w:jc w:val="center"/>
            </w:pPr>
            <w:r>
              <w:rPr>
                <w:rFonts w:hint="eastAsia"/>
              </w:rPr>
              <w:t>平成　　　年　　　月　　　日　　～　　　平成　　　年　　　月　　　日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3D1E" w:rsidRDefault="00C13D1E"/>
        </w:tc>
        <w:tc>
          <w:tcPr>
            <w:tcW w:w="7263" w:type="dxa"/>
            <w:gridSpan w:val="15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13D1E" w:rsidRDefault="00C13D1E"/>
        </w:tc>
      </w:tr>
      <w:tr w:rsidR="00C13D1E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3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1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3D1E" w:rsidRDefault="00C13D1E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3D1E" w:rsidRDefault="00C13D1E"/>
        </w:tc>
        <w:tc>
          <w:tcPr>
            <w:tcW w:w="7263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13D1E" w:rsidRDefault="00C13D1E"/>
        </w:tc>
      </w:tr>
      <w:tr w:rsidR="00C13D1E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Pr="001E0C2A" w:rsidRDefault="00C13D1E">
            <w:pPr>
              <w:rPr>
                <w:w w:val="90"/>
              </w:rPr>
            </w:pPr>
            <w:r w:rsidRPr="001E0C2A">
              <w:rPr>
                <w:rFonts w:hint="eastAsia"/>
                <w:w w:val="90"/>
              </w:rPr>
              <w:t>移動式クレーン名</w:t>
            </w:r>
            <w:r w:rsidRPr="001E0C2A">
              <w:rPr>
                <w:rFonts w:hint="eastAsia"/>
                <w:w w:val="90"/>
              </w:rPr>
              <w:t>(</w:t>
            </w:r>
            <w:r w:rsidRPr="001E0C2A">
              <w:rPr>
                <w:rFonts w:hint="eastAsia"/>
                <w:w w:val="90"/>
              </w:rPr>
              <w:t>ク則</w:t>
            </w:r>
            <w:r w:rsidRPr="001E0C2A">
              <w:rPr>
                <w:rFonts w:hint="eastAsia"/>
                <w:w w:val="90"/>
              </w:rPr>
              <w:t>66-2)</w:t>
            </w:r>
          </w:p>
        </w:tc>
        <w:tc>
          <w:tcPr>
            <w:tcW w:w="61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3D1E" w:rsidRDefault="00C13D1E" w:rsidP="00A51B94">
            <w:r>
              <w:rPr>
                <w:rFonts w:hint="eastAsia"/>
              </w:rPr>
              <w:t>名称（種類）　　　　　　　　　形式（能力）</w:t>
            </w:r>
          </w:p>
          <w:p w:rsidR="00C13D1E" w:rsidRDefault="00C13D1E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3D1E" w:rsidRDefault="00C13D1E"/>
        </w:tc>
        <w:tc>
          <w:tcPr>
            <w:tcW w:w="7263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13D1E" w:rsidRDefault="00C13D1E"/>
        </w:tc>
      </w:tr>
      <w:tr w:rsidR="00C13D1E">
        <w:trPr>
          <w:trHeight w:val="10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Pr="00692303" w:rsidRDefault="00C13D1E">
            <w:r w:rsidRPr="00692303">
              <w:rPr>
                <w:rFonts w:hint="eastAsia"/>
              </w:rPr>
              <w:t>性能検査</w:t>
            </w:r>
            <w:r w:rsidRPr="00692303">
              <w:rPr>
                <w:rFonts w:hint="eastAsia"/>
              </w:rPr>
              <w:t>(</w:t>
            </w:r>
            <w:r w:rsidRPr="00692303">
              <w:rPr>
                <w:rFonts w:hint="eastAsia"/>
              </w:rPr>
              <w:t>ｸ則</w:t>
            </w:r>
            <w:r w:rsidRPr="00692303">
              <w:rPr>
                <w:rFonts w:hint="eastAsia"/>
              </w:rPr>
              <w:t>81)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>
            <w:r>
              <w:rPr>
                <w:rFonts w:hint="eastAsia"/>
              </w:rPr>
              <w:t>定期自主検査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ｸ則</w:t>
            </w:r>
            <w:r>
              <w:rPr>
                <w:rFonts w:hint="eastAsia"/>
              </w:rPr>
              <w:t>76)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3D1E" w:rsidRDefault="00C13D1E" w:rsidP="00A51B94"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3D1E" w:rsidRDefault="00C13D1E"/>
        </w:tc>
        <w:tc>
          <w:tcPr>
            <w:tcW w:w="7263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13D1E" w:rsidRDefault="00C13D1E"/>
        </w:tc>
      </w:tr>
      <w:tr w:rsidR="00C13D1E">
        <w:trPr>
          <w:trHeight w:val="13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1E" w:rsidRDefault="00C13D1E">
            <w:r>
              <w:rPr>
                <w:rFonts w:hint="eastAsia"/>
              </w:rPr>
              <w:t>運転者名</w:t>
            </w:r>
          </w:p>
          <w:p w:rsidR="00C13D1E" w:rsidRDefault="00C13D1E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ｸ則</w:t>
            </w:r>
            <w:r>
              <w:rPr>
                <w:rFonts w:hint="eastAsia"/>
              </w:rPr>
              <w:t>68)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/>
        </w:tc>
        <w:tc>
          <w:tcPr>
            <w:tcW w:w="1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>
            <w:r>
              <w:rPr>
                <w:rFonts w:hint="eastAsia"/>
              </w:rPr>
              <w:t>移動式クレーン</w:t>
            </w:r>
            <w:r>
              <w:rPr>
                <w:rFonts w:hint="eastAsia"/>
              </w:rPr>
              <w:t>(t</w:t>
            </w:r>
            <w:r>
              <w:rPr>
                <w:rFonts w:hint="eastAsia"/>
              </w:rPr>
              <w:t>≦</w:t>
            </w:r>
            <w:r>
              <w:rPr>
                <w:rFonts w:hint="eastAsia"/>
              </w:rPr>
              <w:t>5)</w:t>
            </w:r>
            <w:r>
              <w:rPr>
                <w:rFonts w:hint="eastAsia"/>
              </w:rPr>
              <w:t>免許証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>
            <w:r>
              <w:rPr>
                <w:rFonts w:hint="eastAsia"/>
              </w:rPr>
              <w:t>番号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3D1E" w:rsidRDefault="00C13D1E" w:rsidP="00964E6C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3D1E" w:rsidRDefault="00C13D1E"/>
        </w:tc>
        <w:tc>
          <w:tcPr>
            <w:tcW w:w="7263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13D1E" w:rsidRDefault="00C13D1E"/>
        </w:tc>
      </w:tr>
      <w:tr w:rsidR="00C13D1E">
        <w:trPr>
          <w:trHeight w:val="13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12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/>
        </w:tc>
        <w:tc>
          <w:tcPr>
            <w:tcW w:w="180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/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/>
        </w:tc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3D1E" w:rsidRDefault="00C13D1E" w:rsidP="00964E6C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3D1E" w:rsidRDefault="00C13D1E"/>
        </w:tc>
        <w:tc>
          <w:tcPr>
            <w:tcW w:w="7263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13D1E" w:rsidRDefault="00C13D1E"/>
        </w:tc>
      </w:tr>
      <w:tr w:rsidR="00C13D1E">
        <w:trPr>
          <w:trHeight w:val="13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12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3D0FB1"/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3D0FB1"/>
        </w:tc>
        <w:tc>
          <w:tcPr>
            <w:tcW w:w="18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3D0FB1">
            <w:r>
              <w:rPr>
                <w:rFonts w:hint="eastAsia"/>
              </w:rPr>
              <w:t>移動式クレーン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≦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5)</w:t>
            </w:r>
            <w:r>
              <w:rPr>
                <w:rFonts w:hint="eastAsia"/>
              </w:rPr>
              <w:t>技能講習修了証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>
            <w:r>
              <w:rPr>
                <w:rFonts w:hint="eastAsia"/>
              </w:rPr>
              <w:t>番号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3D1E" w:rsidRDefault="00C13D1E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3D1E" w:rsidRDefault="00C13D1E"/>
        </w:tc>
        <w:tc>
          <w:tcPr>
            <w:tcW w:w="7263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13D1E" w:rsidRDefault="00C13D1E"/>
        </w:tc>
      </w:tr>
      <w:tr w:rsidR="00C13D1E">
        <w:trPr>
          <w:trHeight w:val="13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1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/>
        </w:tc>
        <w:tc>
          <w:tcPr>
            <w:tcW w:w="180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/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/>
        </w:tc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3D1E" w:rsidRDefault="00C13D1E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3D1E" w:rsidRDefault="00C13D1E"/>
        </w:tc>
        <w:tc>
          <w:tcPr>
            <w:tcW w:w="7263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13D1E" w:rsidRDefault="00C13D1E"/>
        </w:tc>
      </w:tr>
      <w:tr w:rsidR="00C13D1E">
        <w:trPr>
          <w:trHeight w:val="202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>
            <w:r>
              <w:rPr>
                <w:rFonts w:hint="eastAsia"/>
              </w:rPr>
              <w:t>合図者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ｸ則</w:t>
            </w:r>
            <w:r>
              <w:rPr>
                <w:rFonts w:hint="eastAsia"/>
              </w:rPr>
              <w:t>71)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/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>
            <w:r>
              <w:rPr>
                <w:rFonts w:hint="eastAsia"/>
              </w:rPr>
              <w:t>合図の方法（ｸ則</w:t>
            </w: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）</w:t>
            </w: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3D1E" w:rsidRDefault="00C13D1E" w:rsidP="008616C7">
            <w:r>
              <w:rPr>
                <w:rFonts w:hint="eastAsia"/>
              </w:rPr>
              <w:t>□手合図　　□笛　　□無線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3D1E" w:rsidRDefault="00C13D1E"/>
        </w:tc>
        <w:tc>
          <w:tcPr>
            <w:tcW w:w="7263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13D1E" w:rsidRDefault="00C13D1E"/>
        </w:tc>
      </w:tr>
      <w:tr w:rsidR="00C13D1E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28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1E" w:rsidRDefault="00C13D1E" w:rsidP="00A51B94">
            <w:r>
              <w:rPr>
                <w:rFonts w:hint="eastAsia"/>
              </w:rPr>
              <w:t>ジブの組立等作業指揮者名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ｸ則</w:t>
            </w:r>
            <w:r>
              <w:rPr>
                <w:rFonts w:hint="eastAsia"/>
              </w:rPr>
              <w:t>75-2)</w:t>
            </w:r>
          </w:p>
        </w:tc>
        <w:tc>
          <w:tcPr>
            <w:tcW w:w="4494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D1E" w:rsidRDefault="00C13D1E" w:rsidP="005A5FA0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3D1E" w:rsidRDefault="00C13D1E"/>
        </w:tc>
        <w:tc>
          <w:tcPr>
            <w:tcW w:w="7263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13D1E" w:rsidRDefault="00C13D1E"/>
        </w:tc>
      </w:tr>
      <w:tr w:rsidR="00C13D1E">
        <w:trPr>
          <w:trHeight w:val="27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1E" w:rsidRDefault="00C13D1E" w:rsidP="00A51B94">
            <w:r>
              <w:rPr>
                <w:rFonts w:hint="eastAsia"/>
              </w:rPr>
              <w:t>定格荷重</w:t>
            </w:r>
          </w:p>
        </w:tc>
        <w:tc>
          <w:tcPr>
            <w:tcW w:w="175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1E" w:rsidRDefault="00C13D1E" w:rsidP="00C13D1E">
            <w:pPr>
              <w:jc w:val="center"/>
            </w:pPr>
            <w:r>
              <w:rPr>
                <w:rFonts w:hint="eastAsia"/>
              </w:rPr>
              <w:t>吊荷の名称</w:t>
            </w:r>
          </w:p>
        </w:tc>
        <w:tc>
          <w:tcPr>
            <w:tcW w:w="175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1E" w:rsidRDefault="00C13D1E" w:rsidP="00C13D1E">
            <w:pPr>
              <w:jc w:val="center"/>
            </w:pPr>
            <w:r>
              <w:rPr>
                <w:rFonts w:hint="eastAsia"/>
              </w:rPr>
              <w:t>最大吊荷重量（ｔ）</w:t>
            </w:r>
          </w:p>
        </w:tc>
        <w:tc>
          <w:tcPr>
            <w:tcW w:w="17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1E" w:rsidRDefault="00C13D1E" w:rsidP="00C13D1E">
            <w:pPr>
              <w:jc w:val="center"/>
            </w:pPr>
            <w:r>
              <w:rPr>
                <w:rFonts w:hint="eastAsia"/>
              </w:rPr>
              <w:t>最大作業半径（ｍ）</w:t>
            </w:r>
          </w:p>
        </w:tc>
        <w:tc>
          <w:tcPr>
            <w:tcW w:w="17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D1E" w:rsidRDefault="00C13D1E" w:rsidP="00C13D1E">
            <w:pPr>
              <w:jc w:val="center"/>
            </w:pPr>
            <w:r>
              <w:rPr>
                <w:rFonts w:hint="eastAsia"/>
              </w:rPr>
              <w:t>安全起伏角（度）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13D1E" w:rsidRDefault="00C13D1E"/>
        </w:tc>
        <w:tc>
          <w:tcPr>
            <w:tcW w:w="7263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13D1E" w:rsidRDefault="00C13D1E"/>
        </w:tc>
      </w:tr>
      <w:tr w:rsidR="00C13D1E">
        <w:trPr>
          <w:trHeight w:val="27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1E" w:rsidRDefault="00C13D1E" w:rsidP="00A51B94"/>
        </w:tc>
        <w:tc>
          <w:tcPr>
            <w:tcW w:w="175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1E" w:rsidRDefault="00C13D1E" w:rsidP="00A51B94"/>
        </w:tc>
        <w:tc>
          <w:tcPr>
            <w:tcW w:w="175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1E" w:rsidRDefault="00C13D1E" w:rsidP="00A51B94"/>
        </w:tc>
        <w:tc>
          <w:tcPr>
            <w:tcW w:w="175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1E" w:rsidRDefault="00C13D1E" w:rsidP="00A51B94"/>
        </w:tc>
        <w:tc>
          <w:tcPr>
            <w:tcW w:w="175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D1E" w:rsidRDefault="00C13D1E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13D1E" w:rsidRDefault="00C13D1E"/>
        </w:tc>
        <w:tc>
          <w:tcPr>
            <w:tcW w:w="7263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13D1E" w:rsidRDefault="00C13D1E"/>
        </w:tc>
      </w:tr>
      <w:tr w:rsidR="00C13D1E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D1E" w:rsidRDefault="00C13D1E" w:rsidP="00A51B94"/>
        </w:tc>
        <w:tc>
          <w:tcPr>
            <w:tcW w:w="7013" w:type="dxa"/>
            <w:gridSpan w:val="2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D1E" w:rsidRPr="00C13D1E" w:rsidRDefault="00C13D1E" w:rsidP="00C13D1E">
            <w:pPr>
              <w:ind w:firstLineChars="300" w:firstLine="480"/>
            </w:pPr>
            <w:r w:rsidRPr="00C13D1E">
              <w:rPr>
                <w:rFonts w:hint="eastAsia"/>
              </w:rPr>
              <w:t>定格総重量</w:t>
            </w:r>
            <w:r>
              <w:rPr>
                <w:rFonts w:hint="eastAsia"/>
              </w:rPr>
              <w:t xml:space="preserve">　</w:t>
            </w:r>
            <w:r w:rsidRPr="00C13D1E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  <w:r w:rsidRPr="00C13D1E">
              <w:rPr>
                <w:rFonts w:hint="eastAsia"/>
              </w:rPr>
              <w:t>フック吊具重量</w:t>
            </w:r>
            <w:r>
              <w:rPr>
                <w:rFonts w:hint="eastAsia"/>
              </w:rPr>
              <w:t xml:space="preserve">　</w:t>
            </w:r>
            <w:r w:rsidRPr="00C13D1E"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　</w:t>
            </w:r>
            <w:r w:rsidRPr="00C13D1E">
              <w:rPr>
                <w:rFonts w:hint="eastAsia"/>
              </w:rPr>
              <w:t>定格荷重</w:t>
            </w:r>
            <w:r>
              <w:rPr>
                <w:rFonts w:hint="eastAsia"/>
              </w:rPr>
              <w:t xml:space="preserve">　</w:t>
            </w:r>
            <w:r w:rsidRPr="00C13D1E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  <w:r w:rsidRPr="00C13D1E">
              <w:rPr>
                <w:rFonts w:hint="eastAsia"/>
              </w:rPr>
              <w:t>吊荷重量</w:t>
            </w:r>
            <w:r>
              <w:rPr>
                <w:rFonts w:hint="eastAsia"/>
              </w:rPr>
              <w:t xml:space="preserve">　</w:t>
            </w:r>
            <w:r w:rsidRPr="00C13D1E"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　余裕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13D1E" w:rsidRDefault="00C13D1E"/>
        </w:tc>
        <w:tc>
          <w:tcPr>
            <w:tcW w:w="7263" w:type="dxa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13D1E" w:rsidRDefault="00C13D1E"/>
        </w:tc>
      </w:tr>
      <w:tr w:rsidR="00C13D1E">
        <w:trPr>
          <w:trHeight w:val="4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3D1E" w:rsidRDefault="00C13D1E"/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1E" w:rsidRDefault="00C13D1E" w:rsidP="00A51B94"/>
        </w:tc>
        <w:tc>
          <w:tcPr>
            <w:tcW w:w="70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3D1E" w:rsidRDefault="00C13D1E" w:rsidP="00C13D1E">
            <w:pPr>
              <w:ind w:firstLineChars="300" w:firstLine="480"/>
            </w:pPr>
            <w:r>
              <w:rPr>
                <w:rFonts w:hint="eastAsia"/>
              </w:rPr>
              <w:t>（　　　　）－（　　　　）　　　＝（　　　　）－（　　　　）＝（　　　　）</w:t>
            </w:r>
          </w:p>
        </w:tc>
        <w:tc>
          <w:tcPr>
            <w:tcW w:w="45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3D1E" w:rsidRPr="00295989" w:rsidRDefault="003C4AF7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>移動式クレ｜ン</w:t>
            </w:r>
            <w:r w:rsidR="00C13D1E" w:rsidRPr="00295989">
              <w:rPr>
                <w:rFonts w:hint="eastAsia"/>
                <w:w w:val="150"/>
              </w:rPr>
              <w:t>作業の危険性有害性</w:t>
            </w:r>
          </w:p>
        </w:tc>
        <w:tc>
          <w:tcPr>
            <w:tcW w:w="26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D1E" w:rsidRDefault="00C26E51" w:rsidP="00157B94">
            <w:pPr>
              <w:jc w:val="center"/>
            </w:pPr>
            <w:r>
              <w:rPr>
                <w:rFonts w:hint="eastAsia"/>
              </w:rPr>
              <w:t>危険性又は有害性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28-2)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D1E" w:rsidRPr="00157B94" w:rsidRDefault="00C13D1E">
            <w:r w:rsidRPr="00551419">
              <w:rPr>
                <w:rFonts w:hint="eastAsia"/>
                <w:w w:val="41"/>
                <w:kern w:val="0"/>
                <w:fitText w:val="160" w:id="-615377408"/>
              </w:rPr>
              <w:t>可</w:t>
            </w:r>
            <w:r w:rsidRPr="00551419">
              <w:rPr>
                <w:rFonts w:hint="eastAsia"/>
                <w:spacing w:val="15"/>
                <w:w w:val="41"/>
                <w:kern w:val="0"/>
                <w:fitText w:val="160" w:id="-615377408"/>
              </w:rPr>
              <w:t>能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D1E" w:rsidRDefault="00C13D1E">
            <w:r w:rsidRPr="00551419">
              <w:rPr>
                <w:rFonts w:hint="eastAsia"/>
                <w:w w:val="41"/>
                <w:kern w:val="0"/>
                <w:fitText w:val="160" w:id="-615377407"/>
              </w:rPr>
              <w:t>重</w:t>
            </w:r>
            <w:r w:rsidRPr="00551419">
              <w:rPr>
                <w:rFonts w:hint="eastAsia"/>
                <w:spacing w:val="15"/>
                <w:w w:val="41"/>
                <w:kern w:val="0"/>
                <w:fitText w:val="160" w:id="-615377407"/>
              </w:rPr>
              <w:t>大</w:t>
            </w:r>
          </w:p>
        </w:tc>
        <w:tc>
          <w:tcPr>
            <w:tcW w:w="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D1E" w:rsidRDefault="00B23AD9">
            <w:r w:rsidRPr="00BF05D8">
              <w:rPr>
                <w:rFonts w:hint="eastAsia"/>
                <w:w w:val="41"/>
                <w:kern w:val="0"/>
                <w:fitText w:val="160" w:id="-615377406"/>
              </w:rPr>
              <w:t>優</w:t>
            </w:r>
            <w:r w:rsidRPr="00BF05D8">
              <w:rPr>
                <w:rFonts w:hint="eastAsia"/>
                <w:spacing w:val="15"/>
                <w:w w:val="41"/>
                <w:kern w:val="0"/>
                <w:fitText w:val="160" w:id="-615377406"/>
              </w:rPr>
              <w:t>先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D1E" w:rsidRDefault="00C13D1E" w:rsidP="00CE710E">
            <w:pPr>
              <w:jc w:val="center"/>
            </w:pPr>
            <w:r>
              <w:rPr>
                <w:rFonts w:hint="eastAsia"/>
              </w:rPr>
              <w:t>除去・低減対策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D1E" w:rsidRPr="00157B94" w:rsidRDefault="00C13D1E" w:rsidP="00157B94">
            <w:r w:rsidRPr="00551419">
              <w:rPr>
                <w:rFonts w:hint="eastAsia"/>
                <w:w w:val="41"/>
                <w:kern w:val="0"/>
                <w:fitText w:val="160" w:id="-615377408"/>
              </w:rPr>
              <w:t>可</w:t>
            </w:r>
            <w:r w:rsidRPr="00551419">
              <w:rPr>
                <w:rFonts w:hint="eastAsia"/>
                <w:spacing w:val="15"/>
                <w:w w:val="41"/>
                <w:kern w:val="0"/>
                <w:fitText w:val="160" w:id="-615377408"/>
              </w:rPr>
              <w:t>能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D1E" w:rsidRDefault="00C13D1E" w:rsidP="00157B94">
            <w:r w:rsidRPr="00551419">
              <w:rPr>
                <w:rFonts w:hint="eastAsia"/>
                <w:w w:val="41"/>
                <w:kern w:val="0"/>
                <w:fitText w:val="160" w:id="-615377407"/>
              </w:rPr>
              <w:t>重</w:t>
            </w:r>
            <w:r w:rsidRPr="00551419">
              <w:rPr>
                <w:rFonts w:hint="eastAsia"/>
                <w:spacing w:val="15"/>
                <w:w w:val="41"/>
                <w:kern w:val="0"/>
                <w:fitText w:val="160" w:id="-615377407"/>
              </w:rPr>
              <w:t>大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13D1E" w:rsidRDefault="00B23AD9" w:rsidP="00157B94">
            <w:r w:rsidRPr="00BF05D8">
              <w:rPr>
                <w:rFonts w:hint="eastAsia"/>
                <w:w w:val="41"/>
                <w:kern w:val="0"/>
                <w:fitText w:val="160" w:id="-615377406"/>
              </w:rPr>
              <w:t>優</w:t>
            </w:r>
            <w:r w:rsidRPr="00BF05D8">
              <w:rPr>
                <w:rFonts w:hint="eastAsia"/>
                <w:spacing w:val="15"/>
                <w:w w:val="41"/>
                <w:kern w:val="0"/>
                <w:fitText w:val="160" w:id="-615377406"/>
              </w:rPr>
              <w:t>先</w:t>
            </w:r>
          </w:p>
        </w:tc>
      </w:tr>
      <w:tr w:rsidR="00D1765A">
        <w:trPr>
          <w:trHeight w:val="45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65A" w:rsidRDefault="00D1765A"/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65A" w:rsidRDefault="00D1765A" w:rsidP="00E55E7B">
            <w:r>
              <w:rPr>
                <w:rFonts w:hint="eastAsia"/>
              </w:rPr>
              <w:t>作業場所</w:t>
            </w:r>
          </w:p>
        </w:tc>
        <w:tc>
          <w:tcPr>
            <w:tcW w:w="16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65A" w:rsidRDefault="00D1765A" w:rsidP="00A51B94">
            <w:r>
              <w:rPr>
                <w:rFonts w:hint="eastAsia"/>
              </w:rPr>
              <w:t>架空電線の有無、措置の方法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349)</w:t>
            </w:r>
          </w:p>
        </w:tc>
        <w:tc>
          <w:tcPr>
            <w:tcW w:w="34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65A" w:rsidRDefault="00D1765A" w:rsidP="00A51B94"/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65A" w:rsidRDefault="00D1765A" w:rsidP="00A51B94">
            <w:r>
              <w:rPr>
                <w:rFonts w:hint="eastAsia"/>
              </w:rPr>
              <w:t>監視人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則</w:t>
            </w:r>
            <w:r>
              <w:rPr>
                <w:rFonts w:hint="eastAsia"/>
              </w:rPr>
              <w:t>349)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765A" w:rsidRDefault="00D1765A" w:rsidP="00A51B94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765A" w:rsidRDefault="00D1765A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 w:rsidP="00157B94">
            <w:r>
              <w:rPr>
                <w:rFonts w:hint="eastAsia"/>
              </w:rPr>
              <w:t>①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765A" w:rsidRDefault="00D1765A"/>
        </w:tc>
      </w:tr>
      <w:tr w:rsidR="00D1765A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65A" w:rsidRDefault="00D1765A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5A" w:rsidRDefault="00D1765A"/>
        </w:tc>
        <w:tc>
          <w:tcPr>
            <w:tcW w:w="161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5A" w:rsidRDefault="00D1765A"/>
        </w:tc>
        <w:tc>
          <w:tcPr>
            <w:tcW w:w="3420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5A" w:rsidRDefault="00D1765A"/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65A" w:rsidRDefault="00D1765A"/>
        </w:tc>
        <w:tc>
          <w:tcPr>
            <w:tcW w:w="107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65A" w:rsidRDefault="00D1765A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765A" w:rsidRDefault="00D1765A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 w:rsidP="00157B94">
            <w:r>
              <w:rPr>
                <w:rFonts w:hint="eastAsia"/>
              </w:rPr>
              <w:t>②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765A" w:rsidRDefault="00D1765A"/>
        </w:tc>
      </w:tr>
      <w:tr w:rsidR="002513EF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13EF" w:rsidRDefault="002513EF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EF" w:rsidRDefault="002513EF"/>
        </w:tc>
        <w:tc>
          <w:tcPr>
            <w:tcW w:w="161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EF" w:rsidRDefault="00D1765A">
            <w:r>
              <w:rPr>
                <w:rFonts w:hint="eastAsia"/>
              </w:rPr>
              <w:t>障害物等の有無、措置の方法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ｸ則</w:t>
            </w:r>
            <w:r>
              <w:rPr>
                <w:rFonts w:hint="eastAsia"/>
              </w:rPr>
              <w:t>66-2)</w:t>
            </w:r>
          </w:p>
        </w:tc>
        <w:tc>
          <w:tcPr>
            <w:tcW w:w="5394" w:type="dxa"/>
            <w:gridSpan w:val="1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3EF" w:rsidRDefault="002513EF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3EF" w:rsidRDefault="002513EF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F" w:rsidRDefault="002513EF" w:rsidP="00157B94">
            <w:r>
              <w:rPr>
                <w:rFonts w:hint="eastAsia"/>
              </w:rPr>
              <w:t>③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F" w:rsidRDefault="002513EF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F" w:rsidRDefault="002513EF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F" w:rsidRDefault="002513EF"/>
        </w:tc>
        <w:tc>
          <w:tcPr>
            <w:tcW w:w="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F" w:rsidRDefault="002513EF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F" w:rsidRDefault="002513EF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F" w:rsidRDefault="002513EF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F" w:rsidRDefault="002513EF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513EF" w:rsidRDefault="002513EF"/>
        </w:tc>
      </w:tr>
      <w:tr w:rsidR="002513EF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13EF" w:rsidRDefault="002513EF"/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EF" w:rsidRDefault="002513EF"/>
        </w:tc>
        <w:tc>
          <w:tcPr>
            <w:tcW w:w="16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EF" w:rsidRDefault="002513EF"/>
        </w:tc>
        <w:tc>
          <w:tcPr>
            <w:tcW w:w="5394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13EF" w:rsidRDefault="002513EF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3EF" w:rsidRDefault="002513EF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F" w:rsidRDefault="002513EF" w:rsidP="00157B94">
            <w:r>
              <w:rPr>
                <w:rFonts w:hint="eastAsia"/>
              </w:rPr>
              <w:t>④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F" w:rsidRDefault="002513EF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F" w:rsidRDefault="002513EF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F" w:rsidRDefault="002513EF"/>
        </w:tc>
        <w:tc>
          <w:tcPr>
            <w:tcW w:w="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F" w:rsidRDefault="002513EF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F" w:rsidRDefault="002513EF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F" w:rsidRDefault="002513EF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F" w:rsidRDefault="002513EF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513EF" w:rsidRDefault="002513EF"/>
        </w:tc>
      </w:tr>
      <w:tr w:rsidR="00D1765A">
        <w:trPr>
          <w:trHeight w:val="69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65A" w:rsidRDefault="00D1765A"/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65A" w:rsidRDefault="00D1765A">
            <w:r>
              <w:rPr>
                <w:rFonts w:hint="eastAsia"/>
              </w:rPr>
              <w:t>設置地盤</w:t>
            </w:r>
          </w:p>
        </w:tc>
        <w:tc>
          <w:tcPr>
            <w:tcW w:w="25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65A" w:rsidRDefault="00D1765A">
            <w:r>
              <w:rPr>
                <w:rFonts w:hint="eastAsia"/>
              </w:rPr>
              <w:t>傾斜地、埋設物、地下工作物の有無、措置の方法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ｸ則</w:t>
            </w:r>
            <w:r>
              <w:rPr>
                <w:rFonts w:hint="eastAsia"/>
              </w:rPr>
              <w:t>70-3,70-4)</w:t>
            </w:r>
          </w:p>
        </w:tc>
        <w:tc>
          <w:tcPr>
            <w:tcW w:w="44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765A" w:rsidRDefault="00D1765A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765A" w:rsidRDefault="00D1765A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 w:rsidP="00157B94">
            <w:r>
              <w:rPr>
                <w:rFonts w:hint="eastAsia"/>
              </w:rPr>
              <w:t>⑤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765A" w:rsidRDefault="00D1765A"/>
        </w:tc>
      </w:tr>
      <w:tr w:rsidR="00D1765A">
        <w:trPr>
          <w:trHeight w:val="67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65A" w:rsidRDefault="00D1765A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65A" w:rsidRDefault="00D1765A"/>
        </w:tc>
        <w:tc>
          <w:tcPr>
            <w:tcW w:w="25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5A" w:rsidRDefault="00D1765A"/>
        </w:tc>
        <w:tc>
          <w:tcPr>
            <w:tcW w:w="449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65A" w:rsidRDefault="00D1765A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765A" w:rsidRDefault="00D1765A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 w:rsidP="00157B94">
            <w:r>
              <w:rPr>
                <w:rFonts w:hint="eastAsia"/>
              </w:rPr>
              <w:t>⑥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765A" w:rsidRDefault="00D1765A"/>
        </w:tc>
      </w:tr>
      <w:tr w:rsidR="00D1765A">
        <w:trPr>
          <w:trHeight w:val="67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65A" w:rsidRDefault="00D1765A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65A" w:rsidRDefault="00D1765A"/>
        </w:tc>
        <w:tc>
          <w:tcPr>
            <w:tcW w:w="25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65A" w:rsidRDefault="00D1765A">
            <w:r>
              <w:rPr>
                <w:rFonts w:hint="eastAsia"/>
              </w:rPr>
              <w:t>軟弱地盤の有無、敷鉄板等の措置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ｸ則</w:t>
            </w:r>
            <w:r>
              <w:rPr>
                <w:rFonts w:hint="eastAsia"/>
              </w:rPr>
              <w:t>70-3,70-4)</w:t>
            </w:r>
          </w:p>
        </w:tc>
        <w:tc>
          <w:tcPr>
            <w:tcW w:w="44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765A" w:rsidRDefault="00D1765A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765A" w:rsidRDefault="00D1765A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 w:rsidP="00157B94">
            <w:r>
              <w:rPr>
                <w:rFonts w:hint="eastAsia"/>
              </w:rPr>
              <w:t>⑦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765A" w:rsidRDefault="00D1765A"/>
        </w:tc>
      </w:tr>
      <w:tr w:rsidR="00D1765A">
        <w:trPr>
          <w:trHeight w:val="67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65A" w:rsidRDefault="00D1765A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65A" w:rsidRDefault="00D1765A"/>
        </w:tc>
        <w:tc>
          <w:tcPr>
            <w:tcW w:w="251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65A" w:rsidRDefault="00D1765A"/>
        </w:tc>
        <w:tc>
          <w:tcPr>
            <w:tcW w:w="449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65A" w:rsidRDefault="00D1765A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765A" w:rsidRDefault="00D1765A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 w:rsidP="00157B94">
            <w:r>
              <w:rPr>
                <w:rFonts w:hint="eastAsia"/>
              </w:rPr>
              <w:t>⑧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65A" w:rsidRDefault="00D1765A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765A" w:rsidRDefault="00D1765A"/>
        </w:tc>
      </w:tr>
      <w:tr w:rsidR="003C4AF7">
        <w:trPr>
          <w:trHeight w:val="248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4AF7" w:rsidRDefault="003C4AF7"/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AF7" w:rsidRDefault="003C4AF7" w:rsidP="00D1765A">
            <w:r>
              <w:rPr>
                <w:rFonts w:hint="eastAsia"/>
              </w:rPr>
              <w:t>玉掛</w:t>
            </w:r>
          </w:p>
        </w:tc>
        <w:tc>
          <w:tcPr>
            <w:tcW w:w="14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F7" w:rsidRDefault="003C4AF7" w:rsidP="003C4AF7">
            <w:pPr>
              <w:jc w:val="center"/>
            </w:pPr>
            <w:r>
              <w:rPr>
                <w:rFonts w:hint="eastAsia"/>
              </w:rPr>
              <w:t>玉掛用具の種類</w:t>
            </w:r>
          </w:p>
        </w:tc>
        <w:tc>
          <w:tcPr>
            <w:tcW w:w="12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F7" w:rsidRDefault="003C4AF7" w:rsidP="003C4AF7">
            <w:pPr>
              <w:jc w:val="center"/>
            </w:pPr>
            <w:r>
              <w:rPr>
                <w:rFonts w:hint="eastAsia"/>
              </w:rPr>
              <w:t>径</w:t>
            </w:r>
          </w:p>
        </w:tc>
        <w:tc>
          <w:tcPr>
            <w:tcW w:w="12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F7" w:rsidRDefault="003C4AF7" w:rsidP="003C4AF7">
            <w:pPr>
              <w:jc w:val="center"/>
            </w:pPr>
            <w:r>
              <w:rPr>
                <w:rFonts w:hint="eastAsia"/>
              </w:rPr>
              <w:t>長さ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F7" w:rsidRDefault="003C4AF7" w:rsidP="003C4AF7">
            <w:pPr>
              <w:jc w:val="center"/>
            </w:pPr>
            <w:r>
              <w:rPr>
                <w:rFonts w:hint="eastAsia"/>
              </w:rPr>
              <w:t>本数</w:t>
            </w:r>
          </w:p>
        </w:tc>
        <w:tc>
          <w:tcPr>
            <w:tcW w:w="197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AF7" w:rsidRDefault="003C4AF7" w:rsidP="003C4AF7">
            <w:pPr>
              <w:jc w:val="center"/>
            </w:pPr>
            <w:r>
              <w:rPr>
                <w:rFonts w:hint="eastAsia"/>
              </w:rPr>
              <w:t>吊荷抜落防止措置</w:t>
            </w:r>
          </w:p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4AF7" w:rsidRDefault="003C4AF7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 w:rsidP="00157B94">
            <w:r>
              <w:rPr>
                <w:rFonts w:hint="eastAsia"/>
              </w:rPr>
              <w:t>⑨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/>
        </w:tc>
        <w:tc>
          <w:tcPr>
            <w:tcW w:w="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C4AF7" w:rsidRDefault="003C4AF7"/>
        </w:tc>
      </w:tr>
      <w:tr w:rsidR="003C4AF7">
        <w:trPr>
          <w:trHeight w:val="247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4AF7" w:rsidRDefault="003C4AF7"/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AF7" w:rsidRDefault="003C4AF7" w:rsidP="003C4AF7"/>
        </w:tc>
        <w:tc>
          <w:tcPr>
            <w:tcW w:w="14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F7" w:rsidRDefault="003C4AF7"/>
        </w:tc>
        <w:tc>
          <w:tcPr>
            <w:tcW w:w="121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F7" w:rsidRDefault="003C4AF7" w:rsidP="003C4AF7">
            <w:pPr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12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F7" w:rsidRDefault="003C4AF7" w:rsidP="003C4AF7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1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F7" w:rsidRDefault="003C4AF7" w:rsidP="003C4AF7">
            <w:pPr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197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AF7" w:rsidRDefault="003C4AF7"/>
        </w:tc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4AF7" w:rsidRDefault="003C4AF7"/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 w:rsidP="00157B94">
            <w:r>
              <w:rPr>
                <w:rFonts w:ascii="ＭＳ 明朝" w:hAnsi="ＭＳ 明朝" w:hint="eastAsia"/>
              </w:rPr>
              <w:t>⑩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/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/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/>
        </w:tc>
        <w:tc>
          <w:tcPr>
            <w:tcW w:w="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/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/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/>
        </w:tc>
        <w:tc>
          <w:tcPr>
            <w:tcW w:w="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C4AF7" w:rsidRDefault="003C4AF7"/>
        </w:tc>
      </w:tr>
      <w:tr w:rsidR="003C4AF7">
        <w:trPr>
          <w:trHeight w:val="21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4AF7" w:rsidRDefault="003C4AF7"/>
        </w:tc>
        <w:tc>
          <w:tcPr>
            <w:tcW w:w="10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AF7" w:rsidRDefault="003C4AF7">
            <w:r>
              <w:rPr>
                <w:rFonts w:hint="eastAsia"/>
              </w:rPr>
              <w:t>作業の方法</w:t>
            </w:r>
          </w:p>
          <w:p w:rsidR="003C4AF7" w:rsidRDefault="003C4AF7" w:rsidP="00D1765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ｸ則</w:t>
            </w:r>
            <w:r>
              <w:rPr>
                <w:rFonts w:hint="eastAsia"/>
              </w:rPr>
              <w:t>66-2)</w:t>
            </w:r>
          </w:p>
        </w:tc>
        <w:tc>
          <w:tcPr>
            <w:tcW w:w="6294" w:type="dxa"/>
            <w:gridSpan w:val="20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C4AF7" w:rsidRDefault="003C4AF7"/>
        </w:tc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4AF7" w:rsidRDefault="003C4AF7"/>
        </w:tc>
        <w:tc>
          <w:tcPr>
            <w:tcW w:w="19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Pr="002D2864" w:rsidRDefault="003C4AF7" w:rsidP="00CE710E">
            <w:pPr>
              <w:jc w:val="center"/>
              <w:rPr>
                <w:w w:val="90"/>
              </w:rPr>
            </w:pPr>
            <w:r w:rsidRPr="002D2864">
              <w:rPr>
                <w:rFonts w:hint="eastAsia"/>
                <w:w w:val="90"/>
              </w:rPr>
              <w:t>災害発生の可能性の基準</w:t>
            </w:r>
          </w:p>
        </w:tc>
        <w:tc>
          <w:tcPr>
            <w:tcW w:w="180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4AF7" w:rsidRDefault="003C4AF7" w:rsidP="00CE710E">
            <w:pPr>
              <w:jc w:val="center"/>
            </w:pPr>
            <w:r>
              <w:rPr>
                <w:rFonts w:hint="eastAsia"/>
              </w:rPr>
              <w:t>災害の重大性の基準</w:t>
            </w:r>
          </w:p>
        </w:tc>
        <w:tc>
          <w:tcPr>
            <w:tcW w:w="3561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C4AF7" w:rsidRDefault="00B23AD9" w:rsidP="00B23AD9">
            <w:pPr>
              <w:jc w:val="center"/>
            </w:pPr>
            <w:r>
              <w:rPr>
                <w:rFonts w:hint="eastAsia"/>
              </w:rPr>
              <w:t>優先</w:t>
            </w:r>
            <w:r w:rsidR="003C4AF7">
              <w:rPr>
                <w:rFonts w:hint="eastAsia"/>
              </w:rPr>
              <w:t>度（</w:t>
            </w:r>
            <w:r>
              <w:rPr>
                <w:rFonts w:hint="eastAsia"/>
              </w:rPr>
              <w:t>リスクレベル</w:t>
            </w:r>
            <w:r w:rsidR="003C4AF7">
              <w:rPr>
                <w:rFonts w:hint="eastAsia"/>
              </w:rPr>
              <w:t>）の基準</w:t>
            </w:r>
          </w:p>
        </w:tc>
      </w:tr>
      <w:tr w:rsidR="00BC6777">
        <w:trPr>
          <w:trHeight w:val="990"/>
        </w:trPr>
        <w:tc>
          <w:tcPr>
            <w:tcW w:w="4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77" w:rsidRDefault="00BC6777"/>
        </w:tc>
        <w:tc>
          <w:tcPr>
            <w:tcW w:w="10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77" w:rsidRDefault="00BC6777"/>
        </w:tc>
        <w:tc>
          <w:tcPr>
            <w:tcW w:w="6294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777" w:rsidRDefault="00BC6777"/>
        </w:tc>
        <w:tc>
          <w:tcPr>
            <w:tcW w:w="4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6777" w:rsidRDefault="00BC6777"/>
        </w:tc>
        <w:tc>
          <w:tcPr>
            <w:tcW w:w="1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77" w:rsidRDefault="00BC6777" w:rsidP="00F45C1E">
            <w:r>
              <w:rPr>
                <w:rFonts w:hint="eastAsia"/>
              </w:rPr>
              <w:t>１</w:t>
            </w:r>
            <w:r w:rsidRPr="002D2864">
              <w:rPr>
                <w:rFonts w:hint="eastAsia"/>
                <w:w w:val="80"/>
                <w:kern w:val="0"/>
              </w:rPr>
              <w:t>殆ど起こらない</w:t>
            </w:r>
            <w:r w:rsidRPr="002D2864">
              <w:rPr>
                <w:rFonts w:hint="eastAsia"/>
                <w:w w:val="80"/>
                <w:kern w:val="0"/>
              </w:rPr>
              <w:t>(</w:t>
            </w:r>
            <w:r w:rsidRPr="002D2864">
              <w:rPr>
                <w:rFonts w:hint="eastAsia"/>
                <w:w w:val="80"/>
                <w:kern w:val="0"/>
              </w:rPr>
              <w:t>５年</w:t>
            </w:r>
            <w:r w:rsidRPr="002D2864">
              <w:rPr>
                <w:rFonts w:hint="eastAsia"/>
                <w:w w:val="80"/>
                <w:kern w:val="0"/>
              </w:rPr>
              <w:t>/</w:t>
            </w:r>
            <w:r w:rsidRPr="002D2864">
              <w:rPr>
                <w:rFonts w:hint="eastAsia"/>
                <w:w w:val="80"/>
                <w:kern w:val="0"/>
              </w:rPr>
              <w:t>回</w:t>
            </w:r>
            <w:r w:rsidRPr="002D2864">
              <w:rPr>
                <w:rFonts w:hint="eastAsia"/>
                <w:w w:val="80"/>
                <w:kern w:val="0"/>
              </w:rPr>
              <w:t>)</w:t>
            </w:r>
          </w:p>
          <w:p w:rsidR="00BC6777" w:rsidRDefault="00BC6777" w:rsidP="00F45C1E">
            <w:r>
              <w:rPr>
                <w:rFonts w:hint="eastAsia"/>
              </w:rPr>
              <w:t>２</w:t>
            </w:r>
            <w:r w:rsidRPr="002D2864">
              <w:rPr>
                <w:rFonts w:hint="eastAsia"/>
                <w:w w:val="80"/>
                <w:kern w:val="0"/>
              </w:rPr>
              <w:t>たまに起こる</w:t>
            </w:r>
            <w:r w:rsidRPr="002D2864">
              <w:rPr>
                <w:rFonts w:hint="eastAsia"/>
                <w:w w:val="80"/>
                <w:kern w:val="0"/>
              </w:rPr>
              <w:t>(1</w:t>
            </w:r>
            <w:r w:rsidRPr="002D2864">
              <w:rPr>
                <w:rFonts w:hint="eastAsia"/>
                <w:w w:val="80"/>
                <w:kern w:val="0"/>
              </w:rPr>
              <w:t>年</w:t>
            </w:r>
            <w:r w:rsidRPr="002D2864">
              <w:rPr>
                <w:rFonts w:hint="eastAsia"/>
                <w:w w:val="80"/>
                <w:kern w:val="0"/>
              </w:rPr>
              <w:t>/</w:t>
            </w:r>
            <w:r w:rsidRPr="002D2864">
              <w:rPr>
                <w:rFonts w:hint="eastAsia"/>
                <w:w w:val="80"/>
                <w:kern w:val="0"/>
              </w:rPr>
              <w:t>回</w:t>
            </w:r>
            <w:r w:rsidRPr="002D2864">
              <w:rPr>
                <w:rFonts w:hint="eastAsia"/>
                <w:w w:val="80"/>
                <w:kern w:val="0"/>
              </w:rPr>
              <w:t>)</w:t>
            </w:r>
          </w:p>
          <w:p w:rsidR="00BC6777" w:rsidRDefault="00BC6777" w:rsidP="00F45C1E">
            <w:pPr>
              <w:widowControl/>
              <w:jc w:val="left"/>
            </w:pPr>
            <w:r>
              <w:rPr>
                <w:rFonts w:hint="eastAsia"/>
              </w:rPr>
              <w:t>３</w:t>
            </w:r>
            <w:r w:rsidRPr="002D2864">
              <w:rPr>
                <w:rFonts w:hint="eastAsia"/>
                <w:w w:val="80"/>
                <w:kern w:val="0"/>
              </w:rPr>
              <w:t>かなり起こる</w:t>
            </w:r>
            <w:r w:rsidRPr="002D2864">
              <w:rPr>
                <w:rFonts w:hint="eastAsia"/>
                <w:w w:val="80"/>
                <w:kern w:val="0"/>
              </w:rPr>
              <w:t>(6</w:t>
            </w:r>
            <w:r w:rsidRPr="002D2864">
              <w:rPr>
                <w:rFonts w:hint="eastAsia"/>
                <w:w w:val="80"/>
                <w:kern w:val="0"/>
              </w:rPr>
              <w:t>ヶ月</w:t>
            </w:r>
            <w:r w:rsidRPr="002D2864">
              <w:rPr>
                <w:rFonts w:hint="eastAsia"/>
                <w:w w:val="80"/>
                <w:kern w:val="0"/>
              </w:rPr>
              <w:t>/</w:t>
            </w:r>
            <w:r w:rsidRPr="002D2864">
              <w:rPr>
                <w:rFonts w:hint="eastAsia"/>
                <w:w w:val="80"/>
                <w:kern w:val="0"/>
              </w:rPr>
              <w:t>回</w:t>
            </w:r>
            <w:r w:rsidRPr="002D2864">
              <w:rPr>
                <w:rFonts w:hint="eastAsia"/>
                <w:w w:val="80"/>
                <w:kern w:val="0"/>
              </w:rPr>
              <w:t>)</w:t>
            </w:r>
          </w:p>
          <w:p w:rsidR="00BC6777" w:rsidRDefault="00BC6777" w:rsidP="00F45C1E"/>
        </w:tc>
        <w:tc>
          <w:tcPr>
            <w:tcW w:w="18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77" w:rsidRDefault="00BC6777" w:rsidP="00F45C1E">
            <w:pPr>
              <w:widowControl/>
              <w:jc w:val="left"/>
            </w:pPr>
            <w:r>
              <w:rPr>
                <w:rFonts w:hint="eastAsia"/>
              </w:rPr>
              <w:t>１</w:t>
            </w:r>
            <w:r w:rsidRPr="002D2864">
              <w:rPr>
                <w:rFonts w:hint="eastAsia"/>
                <w:w w:val="80"/>
              </w:rPr>
              <w:t>軽微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休業３日以内</w:t>
            </w:r>
            <w:r w:rsidRPr="002D2864">
              <w:rPr>
                <w:rFonts w:hint="eastAsia"/>
                <w:w w:val="80"/>
              </w:rPr>
              <w:t>)</w:t>
            </w:r>
          </w:p>
          <w:p w:rsidR="00BC6777" w:rsidRDefault="00BC6777" w:rsidP="00F45C1E">
            <w:pPr>
              <w:widowControl/>
              <w:jc w:val="left"/>
            </w:pPr>
            <w:r>
              <w:rPr>
                <w:rFonts w:hint="eastAsia"/>
              </w:rPr>
              <w:t>２</w:t>
            </w:r>
            <w:r w:rsidRPr="002D2864">
              <w:rPr>
                <w:rFonts w:hint="eastAsia"/>
                <w:w w:val="80"/>
              </w:rPr>
              <w:t>重大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休業４日以内</w:t>
            </w:r>
            <w:r w:rsidRPr="002D2864">
              <w:rPr>
                <w:rFonts w:hint="eastAsia"/>
                <w:w w:val="80"/>
              </w:rPr>
              <w:t>)</w:t>
            </w:r>
          </w:p>
          <w:p w:rsidR="00BC6777" w:rsidRDefault="00BC6777" w:rsidP="00F45C1E">
            <w:pPr>
              <w:widowControl/>
              <w:jc w:val="left"/>
            </w:pPr>
            <w:r>
              <w:rPr>
                <w:rFonts w:hint="eastAsia"/>
              </w:rPr>
              <w:t>３</w:t>
            </w:r>
            <w:r w:rsidRPr="002D2864">
              <w:rPr>
                <w:rFonts w:hint="eastAsia"/>
                <w:w w:val="80"/>
              </w:rPr>
              <w:t>死亡又は障害の残る災害</w:t>
            </w:r>
          </w:p>
          <w:p w:rsidR="00BC6777" w:rsidRDefault="00BC6777" w:rsidP="00F45C1E"/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77" w:rsidRDefault="00BC6777" w:rsidP="00F45C1E">
            <w:pPr>
              <w:widowControl/>
              <w:jc w:val="left"/>
              <w:rPr>
                <w:w w:val="50"/>
              </w:rPr>
            </w:pPr>
            <w:r>
              <w:rPr>
                <w:rFonts w:hint="eastAsia"/>
                <w:kern w:val="0"/>
              </w:rPr>
              <w:t>Ａ</w:t>
            </w:r>
            <w:r>
              <w:rPr>
                <w:rFonts w:hint="eastAsia"/>
                <w:kern w:val="0"/>
              </w:rPr>
              <w:t>:</w:t>
            </w:r>
            <w:r>
              <w:rPr>
                <w:rFonts w:hint="eastAsia"/>
                <w:kern w:val="0"/>
              </w:rPr>
              <w:t>９</w:t>
            </w:r>
            <w:r w:rsidRPr="00295989">
              <w:rPr>
                <w:rFonts w:hint="eastAsia"/>
                <w:w w:val="50"/>
              </w:rPr>
              <w:t xml:space="preserve"> </w:t>
            </w:r>
          </w:p>
          <w:p w:rsidR="00BC6777" w:rsidRDefault="00BC6777" w:rsidP="00F45C1E">
            <w:pPr>
              <w:widowControl/>
              <w:jc w:val="left"/>
            </w:pP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６</w:t>
            </w:r>
          </w:p>
          <w:p w:rsidR="00BC6777" w:rsidRDefault="00BC6777" w:rsidP="00F45C1E">
            <w:pPr>
              <w:widowControl/>
              <w:jc w:val="left"/>
            </w:pPr>
            <w:r>
              <w:rPr>
                <w:rFonts w:hint="eastAsia"/>
              </w:rPr>
              <w:t>Ｃ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３</w:t>
            </w:r>
          </w:p>
          <w:p w:rsidR="00BC6777" w:rsidRPr="004C6863" w:rsidRDefault="00BC6777" w:rsidP="00F45C1E">
            <w:pPr>
              <w:widowControl/>
              <w:jc w:val="left"/>
            </w:pPr>
            <w:r>
              <w:rPr>
                <w:rFonts w:hint="eastAsia"/>
              </w:rPr>
              <w:t>Ｄ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１</w:t>
            </w:r>
          </w:p>
        </w:tc>
        <w:tc>
          <w:tcPr>
            <w:tcW w:w="266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6777" w:rsidRDefault="00BC6777" w:rsidP="00F45C1E"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 w:rsidRPr="002D2864">
              <w:rPr>
                <w:rFonts w:hint="eastAsia"/>
                <w:w w:val="80"/>
              </w:rPr>
              <w:t>極めて大きい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即座に対策が必要</w:t>
            </w:r>
            <w:r w:rsidRPr="002D2864">
              <w:rPr>
                <w:rFonts w:hint="eastAsia"/>
                <w:w w:val="80"/>
              </w:rPr>
              <w:t>)</w:t>
            </w:r>
          </w:p>
          <w:p w:rsidR="00BC6777" w:rsidRDefault="00BC6777" w:rsidP="00F45C1E">
            <w:r>
              <w:rPr>
                <w:rFonts w:hint="eastAsia"/>
              </w:rPr>
              <w:t>Ｂ</w:t>
            </w:r>
            <w:r w:rsidRPr="002D2864">
              <w:rPr>
                <w:rFonts w:hint="eastAsia"/>
                <w:w w:val="80"/>
              </w:rPr>
              <w:t>かなり大きい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抜本的対策が必要</w:t>
            </w:r>
            <w:r w:rsidRPr="002D2864">
              <w:rPr>
                <w:rFonts w:hint="eastAsia"/>
                <w:w w:val="80"/>
              </w:rPr>
              <w:t>)</w:t>
            </w:r>
          </w:p>
          <w:p w:rsidR="00BC6777" w:rsidRDefault="00BC6777" w:rsidP="00F45C1E">
            <w:r>
              <w:rPr>
                <w:rFonts w:hint="eastAsia"/>
              </w:rPr>
              <w:t>Ｃ</w:t>
            </w:r>
            <w:r w:rsidRPr="002D2864">
              <w:rPr>
                <w:rFonts w:hint="eastAsia"/>
                <w:w w:val="80"/>
              </w:rPr>
              <w:t>中程度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何らかの対策が必要</w:t>
            </w:r>
            <w:r w:rsidRPr="002D2864">
              <w:rPr>
                <w:rFonts w:hint="eastAsia"/>
                <w:w w:val="80"/>
              </w:rPr>
              <w:t>)</w:t>
            </w:r>
          </w:p>
          <w:p w:rsidR="00BC6777" w:rsidRDefault="00BC6777" w:rsidP="00F45C1E">
            <w:r>
              <w:rPr>
                <w:rFonts w:hint="eastAsia"/>
              </w:rPr>
              <w:t>Ｄ</w:t>
            </w:r>
            <w:r w:rsidRPr="002D2864">
              <w:rPr>
                <w:rFonts w:hint="eastAsia"/>
                <w:w w:val="80"/>
              </w:rPr>
              <w:t>かなり小さい</w:t>
            </w:r>
            <w:r w:rsidRPr="002D2864">
              <w:rPr>
                <w:rFonts w:hint="eastAsia"/>
                <w:w w:val="80"/>
              </w:rPr>
              <w:t>(</w:t>
            </w:r>
            <w:r w:rsidRPr="002D2864">
              <w:rPr>
                <w:rFonts w:hint="eastAsia"/>
                <w:w w:val="80"/>
              </w:rPr>
              <w:t>現時点で対策の必要なし</w:t>
            </w:r>
            <w:r w:rsidRPr="002D2864">
              <w:rPr>
                <w:rFonts w:hint="eastAsia"/>
                <w:w w:val="80"/>
              </w:rPr>
              <w:t>)</w:t>
            </w:r>
          </w:p>
        </w:tc>
      </w:tr>
      <w:tr w:rsidR="00921481"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1481" w:rsidRDefault="00921481"/>
        </w:tc>
        <w:tc>
          <w:tcPr>
            <w:tcW w:w="10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81" w:rsidRDefault="00921481"/>
        </w:tc>
        <w:tc>
          <w:tcPr>
            <w:tcW w:w="6294" w:type="dxa"/>
            <w:gridSpan w:val="20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21481" w:rsidRDefault="00921481"/>
        </w:tc>
        <w:tc>
          <w:tcPr>
            <w:tcW w:w="90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1481" w:rsidRDefault="00921481" w:rsidP="00921481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周知</w:t>
            </w:r>
          </w:p>
          <w:p w:rsidR="00921481" w:rsidRPr="00FD2169" w:rsidRDefault="00921481" w:rsidP="00921481">
            <w:pPr>
              <w:jc w:val="center"/>
              <w:rPr>
                <w:w w:val="150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ｸ</w:t>
            </w:r>
            <w:r w:rsidRPr="00921481">
              <w:rPr>
                <w:rFonts w:hint="eastAsia"/>
              </w:rPr>
              <w:t>則</w:t>
            </w:r>
            <w:r>
              <w:rPr>
                <w:rFonts w:hint="eastAsia"/>
              </w:rPr>
              <w:t>66-2)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21481" w:rsidRDefault="00921481" w:rsidP="0092148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口頭</w:t>
            </w:r>
          </w:p>
          <w:p w:rsidR="00921481" w:rsidRDefault="00921481" w:rsidP="0092148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文書</w:t>
            </w:r>
          </w:p>
          <w:p w:rsidR="00921481" w:rsidRDefault="00921481" w:rsidP="0092148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掲示</w:t>
            </w:r>
          </w:p>
        </w:tc>
        <w:tc>
          <w:tcPr>
            <w:tcW w:w="54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481" w:rsidRDefault="00921481" w:rsidP="00921481">
            <w:r w:rsidRPr="00295989">
              <w:rPr>
                <w:rFonts w:hint="eastAsia"/>
                <w:w w:val="150"/>
              </w:rPr>
              <w:t>確認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481" w:rsidRDefault="00921481" w:rsidP="00921481">
            <w:pPr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1481" w:rsidRDefault="00921481" w:rsidP="00295989">
            <w:pPr>
              <w:jc w:val="center"/>
            </w:pPr>
            <w:r>
              <w:rPr>
                <w:rFonts w:hint="eastAsia"/>
              </w:rPr>
              <w:t>統責者</w:t>
            </w:r>
          </w:p>
        </w:tc>
        <w:tc>
          <w:tcPr>
            <w:tcW w:w="3571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21481" w:rsidRDefault="00921481" w:rsidP="00295989">
            <w:pPr>
              <w:jc w:val="center"/>
            </w:pPr>
            <w:r>
              <w:rPr>
                <w:rFonts w:hint="eastAsia"/>
              </w:rPr>
              <w:t>打合せ参加者</w:t>
            </w:r>
          </w:p>
        </w:tc>
      </w:tr>
      <w:tr w:rsidR="00921481">
        <w:trPr>
          <w:trHeight w:val="495"/>
        </w:trPr>
        <w:tc>
          <w:tcPr>
            <w:tcW w:w="4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1481" w:rsidRDefault="00921481"/>
        </w:tc>
        <w:tc>
          <w:tcPr>
            <w:tcW w:w="107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1481" w:rsidRDefault="00921481"/>
        </w:tc>
        <w:tc>
          <w:tcPr>
            <w:tcW w:w="6294" w:type="dxa"/>
            <w:gridSpan w:val="20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481" w:rsidRDefault="00921481"/>
        </w:tc>
        <w:tc>
          <w:tcPr>
            <w:tcW w:w="9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1481" w:rsidRDefault="00921481"/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1481" w:rsidRDefault="00921481"/>
        </w:tc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1481" w:rsidRDefault="00921481" w:rsidP="00921481"/>
        </w:tc>
        <w:tc>
          <w:tcPr>
            <w:tcW w:w="89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1481" w:rsidRDefault="00921481">
            <w:pPr>
              <w:widowControl/>
              <w:jc w:val="left"/>
            </w:pPr>
          </w:p>
          <w:p w:rsidR="00921481" w:rsidRDefault="00921481" w:rsidP="00921481"/>
        </w:tc>
        <w:tc>
          <w:tcPr>
            <w:tcW w:w="90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21481" w:rsidRDefault="00921481">
            <w:pPr>
              <w:widowControl/>
              <w:jc w:val="left"/>
            </w:pPr>
          </w:p>
          <w:p w:rsidR="00921481" w:rsidRDefault="00921481" w:rsidP="00295989"/>
        </w:tc>
        <w:tc>
          <w:tcPr>
            <w:tcW w:w="3571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1481" w:rsidRDefault="00921481">
            <w:pPr>
              <w:widowControl/>
              <w:jc w:val="left"/>
            </w:pPr>
          </w:p>
          <w:p w:rsidR="00921481" w:rsidRDefault="00921481" w:rsidP="00295989"/>
        </w:tc>
      </w:tr>
    </w:tbl>
    <w:p w:rsidR="00FA6961" w:rsidRDefault="00FA6961"/>
    <w:sectPr w:rsidR="00FA6961" w:rsidSect="00A51B94">
      <w:pgSz w:w="16838" w:h="11906" w:orient="landscape" w:code="9"/>
      <w:pgMar w:top="567" w:right="567" w:bottom="567" w:left="851" w:header="851" w:footer="992" w:gutter="0"/>
      <w:cols w:space="425"/>
      <w:docGrid w:type="lines" w:linePitch="2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20B" w:rsidRDefault="0005320B" w:rsidP="001573C6">
      <w:r>
        <w:separator/>
      </w:r>
    </w:p>
  </w:endnote>
  <w:endnote w:type="continuationSeparator" w:id="1">
    <w:p w:rsidR="0005320B" w:rsidRDefault="0005320B" w:rsidP="00157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20B" w:rsidRDefault="0005320B" w:rsidP="001573C6">
      <w:r>
        <w:separator/>
      </w:r>
    </w:p>
  </w:footnote>
  <w:footnote w:type="continuationSeparator" w:id="1">
    <w:p w:rsidR="0005320B" w:rsidRDefault="0005320B" w:rsidP="00157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840"/>
  <w:drawingGridVerticalSpacing w:val="269"/>
  <w:displayHorizontalDrawingGridEvery w:val="0"/>
  <w:characterSpacingControl w:val="compressPunctuation"/>
  <w:hdrShapeDefaults>
    <o:shapedefaults v:ext="edit" spidmax="1229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B94"/>
    <w:rsid w:val="000029D9"/>
    <w:rsid w:val="00031895"/>
    <w:rsid w:val="00031B4C"/>
    <w:rsid w:val="00045E4B"/>
    <w:rsid w:val="0005320B"/>
    <w:rsid w:val="00076307"/>
    <w:rsid w:val="000A3469"/>
    <w:rsid w:val="000B7E44"/>
    <w:rsid w:val="000C2622"/>
    <w:rsid w:val="000D0209"/>
    <w:rsid w:val="00104888"/>
    <w:rsid w:val="00116E45"/>
    <w:rsid w:val="001214ED"/>
    <w:rsid w:val="001258D6"/>
    <w:rsid w:val="0015041E"/>
    <w:rsid w:val="0015258A"/>
    <w:rsid w:val="00154666"/>
    <w:rsid w:val="001573C6"/>
    <w:rsid w:val="00157B94"/>
    <w:rsid w:val="00166AF5"/>
    <w:rsid w:val="00167966"/>
    <w:rsid w:val="0017335E"/>
    <w:rsid w:val="00183C18"/>
    <w:rsid w:val="00192551"/>
    <w:rsid w:val="001A1795"/>
    <w:rsid w:val="001A512D"/>
    <w:rsid w:val="001D4F38"/>
    <w:rsid w:val="001D7742"/>
    <w:rsid w:val="001E0C2A"/>
    <w:rsid w:val="001E1827"/>
    <w:rsid w:val="001F23FB"/>
    <w:rsid w:val="0020558D"/>
    <w:rsid w:val="002354E6"/>
    <w:rsid w:val="002513EF"/>
    <w:rsid w:val="00262183"/>
    <w:rsid w:val="00262D8A"/>
    <w:rsid w:val="00281813"/>
    <w:rsid w:val="002870A9"/>
    <w:rsid w:val="00295989"/>
    <w:rsid w:val="002C596C"/>
    <w:rsid w:val="002D2864"/>
    <w:rsid w:val="002E0954"/>
    <w:rsid w:val="002F0B38"/>
    <w:rsid w:val="002F2184"/>
    <w:rsid w:val="0031567A"/>
    <w:rsid w:val="00383866"/>
    <w:rsid w:val="00393F41"/>
    <w:rsid w:val="003A5CA4"/>
    <w:rsid w:val="003C4AF7"/>
    <w:rsid w:val="003D0FB1"/>
    <w:rsid w:val="003D50B4"/>
    <w:rsid w:val="00401A88"/>
    <w:rsid w:val="00401DFF"/>
    <w:rsid w:val="004351AC"/>
    <w:rsid w:val="00440F90"/>
    <w:rsid w:val="0048357F"/>
    <w:rsid w:val="004864C7"/>
    <w:rsid w:val="004B3561"/>
    <w:rsid w:val="004C33A2"/>
    <w:rsid w:val="004C6277"/>
    <w:rsid w:val="004D0C51"/>
    <w:rsid w:val="004D357C"/>
    <w:rsid w:val="004E6DEE"/>
    <w:rsid w:val="004F6E9E"/>
    <w:rsid w:val="00514732"/>
    <w:rsid w:val="00530BEA"/>
    <w:rsid w:val="00535B22"/>
    <w:rsid w:val="00542D62"/>
    <w:rsid w:val="00551419"/>
    <w:rsid w:val="00596198"/>
    <w:rsid w:val="005A5FA0"/>
    <w:rsid w:val="005B022D"/>
    <w:rsid w:val="005B1550"/>
    <w:rsid w:val="005B7FCD"/>
    <w:rsid w:val="005D2390"/>
    <w:rsid w:val="005D5514"/>
    <w:rsid w:val="005E182F"/>
    <w:rsid w:val="005E642A"/>
    <w:rsid w:val="006026A5"/>
    <w:rsid w:val="00617429"/>
    <w:rsid w:val="0063604D"/>
    <w:rsid w:val="0064057C"/>
    <w:rsid w:val="00640BD3"/>
    <w:rsid w:val="00641A0C"/>
    <w:rsid w:val="00645843"/>
    <w:rsid w:val="0065195D"/>
    <w:rsid w:val="00677A18"/>
    <w:rsid w:val="00692303"/>
    <w:rsid w:val="00692782"/>
    <w:rsid w:val="006A3A3A"/>
    <w:rsid w:val="006D286D"/>
    <w:rsid w:val="006D4407"/>
    <w:rsid w:val="007007E0"/>
    <w:rsid w:val="00725036"/>
    <w:rsid w:val="007502A2"/>
    <w:rsid w:val="0075244E"/>
    <w:rsid w:val="007A6984"/>
    <w:rsid w:val="007C5067"/>
    <w:rsid w:val="007F1215"/>
    <w:rsid w:val="00816F2D"/>
    <w:rsid w:val="008616C7"/>
    <w:rsid w:val="008853B8"/>
    <w:rsid w:val="00885E2F"/>
    <w:rsid w:val="008C2DAE"/>
    <w:rsid w:val="008E36C6"/>
    <w:rsid w:val="00921481"/>
    <w:rsid w:val="00942C6C"/>
    <w:rsid w:val="00964E6C"/>
    <w:rsid w:val="009862B9"/>
    <w:rsid w:val="009914BF"/>
    <w:rsid w:val="00994360"/>
    <w:rsid w:val="009A293D"/>
    <w:rsid w:val="009B1A80"/>
    <w:rsid w:val="00A27365"/>
    <w:rsid w:val="00A27E2F"/>
    <w:rsid w:val="00A307C4"/>
    <w:rsid w:val="00A4583C"/>
    <w:rsid w:val="00A51B94"/>
    <w:rsid w:val="00A712DC"/>
    <w:rsid w:val="00A716C3"/>
    <w:rsid w:val="00A9419A"/>
    <w:rsid w:val="00AA47C8"/>
    <w:rsid w:val="00AD14F2"/>
    <w:rsid w:val="00AD558F"/>
    <w:rsid w:val="00AE164D"/>
    <w:rsid w:val="00B04CFF"/>
    <w:rsid w:val="00B11A5C"/>
    <w:rsid w:val="00B23AD9"/>
    <w:rsid w:val="00B34E57"/>
    <w:rsid w:val="00B37A17"/>
    <w:rsid w:val="00B66AD6"/>
    <w:rsid w:val="00B70CFB"/>
    <w:rsid w:val="00BC6777"/>
    <w:rsid w:val="00BF05D8"/>
    <w:rsid w:val="00C13D1E"/>
    <w:rsid w:val="00C1791D"/>
    <w:rsid w:val="00C21298"/>
    <w:rsid w:val="00C25A5E"/>
    <w:rsid w:val="00C26E51"/>
    <w:rsid w:val="00C4290F"/>
    <w:rsid w:val="00C83D0F"/>
    <w:rsid w:val="00C95DF7"/>
    <w:rsid w:val="00CE710E"/>
    <w:rsid w:val="00D04C9A"/>
    <w:rsid w:val="00D1765A"/>
    <w:rsid w:val="00D56A83"/>
    <w:rsid w:val="00D824DD"/>
    <w:rsid w:val="00DC1E37"/>
    <w:rsid w:val="00DC4865"/>
    <w:rsid w:val="00E04332"/>
    <w:rsid w:val="00E046C2"/>
    <w:rsid w:val="00E06EF9"/>
    <w:rsid w:val="00E11206"/>
    <w:rsid w:val="00E501BA"/>
    <w:rsid w:val="00E55E7B"/>
    <w:rsid w:val="00E858BE"/>
    <w:rsid w:val="00EA12ED"/>
    <w:rsid w:val="00EB3BF7"/>
    <w:rsid w:val="00ED4F24"/>
    <w:rsid w:val="00ED7667"/>
    <w:rsid w:val="00EE01D1"/>
    <w:rsid w:val="00EE1162"/>
    <w:rsid w:val="00EE6F62"/>
    <w:rsid w:val="00F04A8A"/>
    <w:rsid w:val="00F142FC"/>
    <w:rsid w:val="00F17F79"/>
    <w:rsid w:val="00F22562"/>
    <w:rsid w:val="00F2382E"/>
    <w:rsid w:val="00F339EB"/>
    <w:rsid w:val="00F37397"/>
    <w:rsid w:val="00F43ECF"/>
    <w:rsid w:val="00F47C37"/>
    <w:rsid w:val="00F50F7A"/>
    <w:rsid w:val="00F51DBE"/>
    <w:rsid w:val="00F553E5"/>
    <w:rsid w:val="00F74F44"/>
    <w:rsid w:val="00F7623B"/>
    <w:rsid w:val="00F901C0"/>
    <w:rsid w:val="00FA6961"/>
    <w:rsid w:val="00FC4ECE"/>
    <w:rsid w:val="00FE3719"/>
    <w:rsid w:val="00FF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B94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B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57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73C6"/>
    <w:rPr>
      <w:kern w:val="2"/>
      <w:sz w:val="16"/>
      <w:szCs w:val="16"/>
    </w:rPr>
  </w:style>
  <w:style w:type="paragraph" w:styleId="a6">
    <w:name w:val="footer"/>
    <w:basedOn w:val="a"/>
    <w:link w:val="a7"/>
    <w:rsid w:val="00157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73C6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車両系建設機械（安衛則第１５５条）　作業計画書</vt:lpstr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車両系建設機械（安衛則第１５５条）　作業計画書</dc:title>
  <dc:creator>橋爪良行</dc:creator>
  <cp:lastModifiedBy>橋爪</cp:lastModifiedBy>
  <cp:revision>5</cp:revision>
  <dcterms:created xsi:type="dcterms:W3CDTF">2013-07-23T23:51:00Z</dcterms:created>
  <dcterms:modified xsi:type="dcterms:W3CDTF">2013-07-24T02:33:00Z</dcterms:modified>
</cp:coreProperties>
</file>